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A55" w:rsidRDefault="00B30DD2" w:rsidP="00A26A55">
      <w:r>
        <w:rPr>
          <w:noProof/>
        </w:rPr>
        <w:drawing>
          <wp:anchor distT="0" distB="0" distL="114300" distR="114300" simplePos="0" relativeHeight="251663360" behindDoc="0" locked="0" layoutInCell="1" allowOverlap="1" wp14:anchorId="13C614A0" wp14:editId="31120A67">
            <wp:simplePos x="0" y="0"/>
            <wp:positionH relativeFrom="column">
              <wp:posOffset>228599</wp:posOffset>
            </wp:positionH>
            <wp:positionV relativeFrom="paragraph">
              <wp:posOffset>-658092</wp:posOffset>
            </wp:positionV>
            <wp:extent cx="1551709" cy="1293473"/>
            <wp:effectExtent l="0" t="0" r="0" b="2540"/>
            <wp:wrapNone/>
            <wp:docPr id="6" name="Picture 6" descr="C:\Users\NWT\Documents\Logo's\whirlwind\ww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WT\Documents\Logo's\whirlwind\wwlogo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874" cy="1292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A55">
        <w:tab/>
      </w:r>
      <w:r w:rsidR="00A26A55">
        <w:tab/>
      </w:r>
      <w:r w:rsidR="00A26A55">
        <w:tab/>
      </w:r>
      <w:r w:rsidR="00A26A55">
        <w:tab/>
      </w:r>
      <w:r w:rsidR="00A26A55">
        <w:tab/>
      </w:r>
      <w:r w:rsidR="00A26A55">
        <w:tab/>
      </w:r>
      <w:r w:rsidR="00A26A55">
        <w:tab/>
      </w:r>
      <w:r w:rsidR="00A26A55">
        <w:tab/>
        <w:t>-</w:t>
      </w:r>
      <w:r w:rsidR="00A26A55">
        <w:tab/>
        <w:t>Item# 20012415</w:t>
      </w:r>
    </w:p>
    <w:p w:rsidR="00C6633D" w:rsidRDefault="00A26A55" w:rsidP="00A26A55">
      <w:pPr>
        <w:ind w:left="5040" w:firstLine="720"/>
      </w:pPr>
      <w:r>
        <w:t>-</w:t>
      </w:r>
      <w:r>
        <w:tab/>
      </w:r>
      <w:proofErr w:type="spellStart"/>
      <w:r>
        <w:t>UPC</w:t>
      </w:r>
      <w:proofErr w:type="spellEnd"/>
      <w:r>
        <w:t xml:space="preserve"> 837289124154</w:t>
      </w:r>
    </w:p>
    <w:p w:rsidR="00C6633D" w:rsidRPr="0041469F" w:rsidRDefault="00B30DD2" w:rsidP="0041469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WhirlWind</w:t>
      </w:r>
      <w:proofErr w:type="spellEnd"/>
      <w:r w:rsidR="0041469F" w:rsidRPr="0041469F">
        <w:rPr>
          <w:b/>
          <w:sz w:val="28"/>
          <w:szCs w:val="28"/>
        </w:rPr>
        <w:t xml:space="preserve"> 18" Pedestal Fan Manufacturer Specifications and Guidelines</w:t>
      </w:r>
    </w:p>
    <w:p w:rsidR="00C6633D" w:rsidRDefault="00A26A55">
      <w:r>
        <w:tab/>
      </w:r>
    </w:p>
    <w:p w:rsidR="00C6633D" w:rsidRPr="00A26A55" w:rsidRDefault="00A26A55">
      <w:pPr>
        <w:rPr>
          <w:b/>
          <w:u w:val="single"/>
        </w:rPr>
      </w:pPr>
      <w:r w:rsidRPr="00A26A55">
        <w:rPr>
          <w:b/>
          <w:u w:val="single"/>
        </w:rPr>
        <w:t xml:space="preserve">Labeling </w:t>
      </w:r>
    </w:p>
    <w:p w:rsidR="000C3E15" w:rsidRPr="00A26A55" w:rsidRDefault="000C3E15" w:rsidP="00C6633D">
      <w:pPr>
        <w:pStyle w:val="ListParagraph"/>
        <w:numPr>
          <w:ilvl w:val="0"/>
          <w:numId w:val="1"/>
        </w:numPr>
        <w:rPr>
          <w:b/>
        </w:rPr>
      </w:pPr>
      <w:r w:rsidRPr="00A26A55">
        <w:rPr>
          <w:b/>
        </w:rPr>
        <w:t>Fan Housing Label must contain the following</w:t>
      </w:r>
      <w:r w:rsidR="00A26A55">
        <w:rPr>
          <w:b/>
        </w:rPr>
        <w:t xml:space="preserve"> (White label, black font</w:t>
      </w:r>
      <w:r w:rsidR="00751058">
        <w:rPr>
          <w:b/>
        </w:rPr>
        <w:t>-Try reversing colours</w:t>
      </w:r>
      <w:r w:rsidR="00A26A55">
        <w:rPr>
          <w:b/>
        </w:rPr>
        <w:t>)((Replicated on Carton marks))</w:t>
      </w:r>
    </w:p>
    <w:p w:rsidR="000C3E15" w:rsidRDefault="000C3E15" w:rsidP="000C3E15">
      <w:pPr>
        <w:pStyle w:val="ListParagraph"/>
        <w:numPr>
          <w:ilvl w:val="0"/>
          <w:numId w:val="2"/>
        </w:numPr>
      </w:pPr>
      <w:r>
        <w:t xml:space="preserve">Brand name: </w:t>
      </w:r>
      <w:proofErr w:type="spellStart"/>
      <w:r>
        <w:t>ArticAir</w:t>
      </w:r>
      <w:proofErr w:type="spellEnd"/>
      <w:r w:rsidR="00C93E17">
        <w:t xml:space="preserve"> (Logo)</w:t>
      </w:r>
    </w:p>
    <w:p w:rsidR="006351AF" w:rsidRDefault="006351AF" w:rsidP="000C3E15">
      <w:pPr>
        <w:pStyle w:val="ListParagraph"/>
        <w:numPr>
          <w:ilvl w:val="0"/>
          <w:numId w:val="2"/>
        </w:numPr>
      </w:pPr>
      <w:proofErr w:type="spellStart"/>
      <w:r>
        <w:t>Desc</w:t>
      </w:r>
      <w:proofErr w:type="spellEnd"/>
      <w:r>
        <w:t>: 18” Pedestal Fan</w:t>
      </w:r>
    </w:p>
    <w:p w:rsidR="000C3E15" w:rsidRDefault="00A26A55" w:rsidP="000C3E15">
      <w:pPr>
        <w:pStyle w:val="ListParagraph"/>
        <w:numPr>
          <w:ilvl w:val="0"/>
          <w:numId w:val="2"/>
        </w:numPr>
      </w:pPr>
      <w:r>
        <w:t xml:space="preserve">Manufactured for &amp; </w:t>
      </w:r>
      <w:r w:rsidR="000C3E15">
        <w:t>Distributed by NWT Enterprises Ltd, San Juan. Trinidad</w:t>
      </w:r>
      <w:r>
        <w:t xml:space="preserve"> (include Logo on carton only)</w:t>
      </w:r>
    </w:p>
    <w:p w:rsidR="000C3E15" w:rsidRDefault="000C3E15" w:rsidP="000C3E15">
      <w:pPr>
        <w:pStyle w:val="ListParagraph"/>
        <w:numPr>
          <w:ilvl w:val="0"/>
          <w:numId w:val="2"/>
        </w:numPr>
      </w:pPr>
      <w:r>
        <w:t>Item# 20012415</w:t>
      </w:r>
    </w:p>
    <w:p w:rsidR="000C3E15" w:rsidRDefault="000C3E15" w:rsidP="000C3E15">
      <w:pPr>
        <w:pStyle w:val="ListParagraph"/>
        <w:numPr>
          <w:ilvl w:val="0"/>
          <w:numId w:val="2"/>
        </w:numPr>
      </w:pPr>
      <w:r>
        <w:t>110V 60HZ 80W</w:t>
      </w:r>
    </w:p>
    <w:p w:rsidR="000C3E15" w:rsidRDefault="00C93E17" w:rsidP="000C3E15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4D9277D" wp14:editId="19CC8D3A">
            <wp:simplePos x="0" y="0"/>
            <wp:positionH relativeFrom="column">
              <wp:posOffset>3262399</wp:posOffset>
            </wp:positionH>
            <wp:positionV relativeFrom="paragraph">
              <wp:posOffset>78105</wp:posOffset>
            </wp:positionV>
            <wp:extent cx="1463040" cy="325120"/>
            <wp:effectExtent l="0" t="0" r="3810" b="0"/>
            <wp:wrapNone/>
            <wp:docPr id="3" name="Picture 3" descr="https://encrypted-tbn2.gstatic.com/images?q=tbn:ANd9GcT5WVgLxklFcqB-FdBNAyVafWJeT6TLCEZO84xM-wgET8jlkF_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T5WVgLxklFcqB-FdBNAyVafWJeT6TLCEZO84xM-wgET8jlkF_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Made in Taiwan</w:t>
      </w:r>
    </w:p>
    <w:p w:rsidR="00C93E17" w:rsidRDefault="00C93E17" w:rsidP="000C3E15">
      <w:pPr>
        <w:pStyle w:val="ListParagraph"/>
        <w:numPr>
          <w:ilvl w:val="0"/>
          <w:numId w:val="2"/>
        </w:numPr>
      </w:pPr>
      <w:r>
        <w:t xml:space="preserve">Caution: Risk of electric shock. Do not open </w:t>
      </w:r>
    </w:p>
    <w:p w:rsidR="006351AF" w:rsidRDefault="006351AF" w:rsidP="000C3E15">
      <w:pPr>
        <w:pStyle w:val="ListParagraph"/>
        <w:numPr>
          <w:ilvl w:val="0"/>
          <w:numId w:val="2"/>
        </w:numPr>
      </w:pPr>
      <w:proofErr w:type="spellStart"/>
      <w:r>
        <w:t>UPC</w:t>
      </w:r>
      <w:proofErr w:type="spellEnd"/>
      <w:r>
        <w:t xml:space="preserve"> translation 837289124154</w:t>
      </w:r>
    </w:p>
    <w:p w:rsidR="00C6633D" w:rsidRDefault="00C6633D" w:rsidP="00C6633D"/>
    <w:p w:rsidR="00C6633D" w:rsidRDefault="00C6633D" w:rsidP="00C6633D"/>
    <w:p w:rsidR="00C6633D" w:rsidRDefault="00C6633D" w:rsidP="00C6633D"/>
    <w:p w:rsidR="00C6633D" w:rsidRDefault="00C6633D" w:rsidP="00C6633D"/>
    <w:p w:rsidR="00C6633D" w:rsidRDefault="00C25E05" w:rsidP="00C6633D">
      <w:r>
        <w:rPr>
          <w:noProof/>
        </w:rPr>
        <w:drawing>
          <wp:anchor distT="0" distB="0" distL="114300" distR="114300" simplePos="0" relativeHeight="251664384" behindDoc="0" locked="0" layoutInCell="1" allowOverlap="1" wp14:anchorId="7B4E9139" wp14:editId="1026391D">
            <wp:simplePos x="0" y="0"/>
            <wp:positionH relativeFrom="column">
              <wp:posOffset>-55880</wp:posOffset>
            </wp:positionH>
            <wp:positionV relativeFrom="paragraph">
              <wp:posOffset>248920</wp:posOffset>
            </wp:positionV>
            <wp:extent cx="1219200" cy="1016635"/>
            <wp:effectExtent l="190500" t="209550" r="228600" b="240665"/>
            <wp:wrapNone/>
            <wp:docPr id="7" name="Picture 7" descr="C:\Users\NWT\Documents\Logo's\whirlwind\wwlogosil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WT\Documents\Logo's\whirlwind\wwlogosilv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16635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633D">
        <w:t xml:space="preserve">Fan Center Cap- Logo in </w:t>
      </w:r>
      <w:r w:rsidR="00A26A55">
        <w:t xml:space="preserve">3D </w:t>
      </w:r>
      <w:r w:rsidR="00C6633D">
        <w:t xml:space="preserve">raised silver format. </w:t>
      </w:r>
    </w:p>
    <w:p w:rsidR="00A26A55" w:rsidRDefault="00A26A55" w:rsidP="00C6633D"/>
    <w:p w:rsidR="00A26A55" w:rsidRDefault="00A26A55" w:rsidP="00C6633D"/>
    <w:p w:rsidR="00A26A55" w:rsidRDefault="00A26A55" w:rsidP="00C6633D"/>
    <w:p w:rsidR="00A26A55" w:rsidRDefault="00A26A55" w:rsidP="00C6633D"/>
    <w:p w:rsidR="00A26A55" w:rsidRDefault="00BD2A14" w:rsidP="00C6633D">
      <w:proofErr w:type="spellStart"/>
      <w:r>
        <w:t>EAN</w:t>
      </w:r>
      <w:proofErr w:type="spellEnd"/>
      <w:r>
        <w:t xml:space="preserve"> Code for Carton: </w:t>
      </w:r>
      <w:r w:rsidRPr="00BD2A14">
        <w:t xml:space="preserve"> 0837289124154</w:t>
      </w:r>
    </w:p>
    <w:p w:rsidR="006351AF" w:rsidRDefault="006351AF" w:rsidP="00C6633D"/>
    <w:p w:rsidR="00C25E05" w:rsidRDefault="00C25E05" w:rsidP="00C6633D"/>
    <w:p w:rsidR="00C25E05" w:rsidRDefault="00C25E05" w:rsidP="00C6633D"/>
    <w:p w:rsidR="00C25E05" w:rsidRPr="00C25E05" w:rsidRDefault="00C25E05" w:rsidP="00C6633D">
      <w:pPr>
        <w:rPr>
          <w:b/>
          <w:u w:val="single"/>
        </w:rPr>
      </w:pPr>
      <w:r w:rsidRPr="00C25E05">
        <w:rPr>
          <w:b/>
          <w:u w:val="single"/>
        </w:rPr>
        <w:lastRenderedPageBreak/>
        <w:t>Carton Marks</w:t>
      </w:r>
    </w:p>
    <w:p w:rsidR="00C25E05" w:rsidRDefault="00C25E05" w:rsidP="00C6633D"/>
    <w:p w:rsidR="00C25E05" w:rsidRDefault="00C25E05" w:rsidP="00C6633D">
      <w:r>
        <w:t>18” High Performance</w:t>
      </w:r>
      <w:r w:rsidR="00D93781">
        <w:t xml:space="preserve"> Oscillating</w:t>
      </w:r>
      <w:r>
        <w:t xml:space="preserve"> Pedestal Fan</w:t>
      </w:r>
    </w:p>
    <w:p w:rsidR="00AA1FBC" w:rsidRDefault="00FD245A" w:rsidP="00C6633D">
      <w:r>
        <w:t>Modern Design Grill and Quite operation</w:t>
      </w:r>
    </w:p>
    <w:p w:rsidR="00475D87" w:rsidRDefault="00475D87" w:rsidP="00C6633D">
      <w:r>
        <w:t>5 Fin Aerodynamic Blades</w:t>
      </w:r>
    </w:p>
    <w:p w:rsidR="00C25E05" w:rsidRDefault="00C25E05" w:rsidP="00C6633D">
      <w:r>
        <w:t>Easy to Assemble</w:t>
      </w:r>
      <w:r w:rsidR="00AA1FBC">
        <w:t>. No Tools Required. (Show Graphic)</w:t>
      </w:r>
    </w:p>
    <w:p w:rsidR="00C25E05" w:rsidRDefault="00C25E05" w:rsidP="00C6633D">
      <w:r>
        <w:t>3 Speed Selections</w:t>
      </w:r>
      <w:r w:rsidR="00AA1FBC">
        <w:t xml:space="preserve"> for your desired cooling </w:t>
      </w:r>
    </w:p>
    <w:p w:rsidR="00FD245A" w:rsidRPr="00FD245A" w:rsidRDefault="00FD245A" w:rsidP="00C6633D">
      <w:pPr>
        <w:rPr>
          <w:u w:val="single"/>
        </w:rPr>
      </w:pPr>
      <w:r>
        <w:rPr>
          <w:u w:val="single"/>
        </w:rPr>
        <w:t>Variable Positions for Optimum comfort</w:t>
      </w:r>
    </w:p>
    <w:p w:rsidR="00AA1FBC" w:rsidRDefault="00AA1FBC" w:rsidP="00C6633D">
      <w:r>
        <w:t>Tilting Head (Show graphic)</w:t>
      </w:r>
    </w:p>
    <w:p w:rsidR="00AA1FBC" w:rsidRDefault="00AA1FBC" w:rsidP="00C6633D">
      <w:r>
        <w:t xml:space="preserve">Selectable Stationary Positions </w:t>
      </w:r>
      <w:r w:rsidR="00FD245A">
        <w:t>or 90 degree Oscillation for a wider cooling effect</w:t>
      </w:r>
      <w:r>
        <w:t xml:space="preserve"> (Show Graphic)</w:t>
      </w:r>
    </w:p>
    <w:p w:rsidR="00C25E05" w:rsidRDefault="00AA1FBC" w:rsidP="00C6633D">
      <w:r>
        <w:t>Height adjustable from 41”-52” (Show Graphic)</w:t>
      </w:r>
    </w:p>
    <w:p w:rsidR="006351AF" w:rsidRDefault="006351AF" w:rsidP="00C6633D">
      <w:bookmarkStart w:id="0" w:name="_GoBack"/>
      <w:bookmarkEnd w:id="0"/>
    </w:p>
    <w:p w:rsidR="00B30DD2" w:rsidRDefault="00B30DD2" w:rsidP="00C6633D"/>
    <w:p w:rsidR="00B30DD2" w:rsidRDefault="00B30DD2" w:rsidP="00C6633D"/>
    <w:p w:rsidR="00B30DD2" w:rsidRDefault="00B30DD2" w:rsidP="00C6633D"/>
    <w:p w:rsidR="00B30DD2" w:rsidRDefault="00B30DD2" w:rsidP="00C6633D"/>
    <w:p w:rsidR="00B30DD2" w:rsidRDefault="00B30DD2" w:rsidP="00C6633D"/>
    <w:p w:rsidR="00B30DD2" w:rsidRDefault="00B30DD2" w:rsidP="00C6633D"/>
    <w:p w:rsidR="00B30DD2" w:rsidRDefault="00B30DD2" w:rsidP="00C6633D"/>
    <w:p w:rsidR="00B30DD2" w:rsidRDefault="00B30DD2" w:rsidP="00C6633D"/>
    <w:p w:rsidR="00B30DD2" w:rsidRDefault="00B30DD2" w:rsidP="00C6633D"/>
    <w:p w:rsidR="00B30DD2" w:rsidRDefault="00B30DD2" w:rsidP="00C6633D"/>
    <w:p w:rsidR="00B30DD2" w:rsidRDefault="00B30DD2" w:rsidP="00C6633D"/>
    <w:p w:rsidR="004B2D1C" w:rsidRDefault="004B2D1C" w:rsidP="004B2D1C">
      <w:pPr>
        <w:tabs>
          <w:tab w:val="left" w:pos="7560"/>
        </w:tabs>
      </w:pPr>
    </w:p>
    <w:p w:rsidR="004B2D1C" w:rsidRPr="004B2D1C" w:rsidRDefault="004B2D1C" w:rsidP="004B2D1C">
      <w:pPr>
        <w:tabs>
          <w:tab w:val="left" w:pos="7560"/>
        </w:tabs>
      </w:pPr>
    </w:p>
    <w:sectPr w:rsidR="004B2D1C" w:rsidRPr="004B2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424" w:rsidRDefault="00814424" w:rsidP="006351AF">
      <w:pPr>
        <w:spacing w:after="0" w:line="240" w:lineRule="auto"/>
      </w:pPr>
      <w:r>
        <w:separator/>
      </w:r>
    </w:p>
  </w:endnote>
  <w:endnote w:type="continuationSeparator" w:id="0">
    <w:p w:rsidR="00814424" w:rsidRDefault="00814424" w:rsidP="00635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424" w:rsidRDefault="00814424" w:rsidP="006351AF">
      <w:pPr>
        <w:spacing w:after="0" w:line="240" w:lineRule="auto"/>
      </w:pPr>
      <w:r>
        <w:separator/>
      </w:r>
    </w:p>
  </w:footnote>
  <w:footnote w:type="continuationSeparator" w:id="0">
    <w:p w:rsidR="00814424" w:rsidRDefault="00814424" w:rsidP="00635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1638"/>
    <w:multiLevelType w:val="hybridMultilevel"/>
    <w:tmpl w:val="546E6882"/>
    <w:lvl w:ilvl="0" w:tplc="83E69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851983"/>
    <w:multiLevelType w:val="hybridMultilevel"/>
    <w:tmpl w:val="CF488888"/>
    <w:lvl w:ilvl="0" w:tplc="FB50DB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3D"/>
    <w:rsid w:val="00011F43"/>
    <w:rsid w:val="000C3E15"/>
    <w:rsid w:val="00133CE2"/>
    <w:rsid w:val="002B23D4"/>
    <w:rsid w:val="002C6BF3"/>
    <w:rsid w:val="00333FE1"/>
    <w:rsid w:val="0041469F"/>
    <w:rsid w:val="00475D87"/>
    <w:rsid w:val="004B2D1C"/>
    <w:rsid w:val="004C2000"/>
    <w:rsid w:val="00557A00"/>
    <w:rsid w:val="006351AF"/>
    <w:rsid w:val="006C6CA5"/>
    <w:rsid w:val="00751058"/>
    <w:rsid w:val="00814424"/>
    <w:rsid w:val="00A26A55"/>
    <w:rsid w:val="00AA1FBC"/>
    <w:rsid w:val="00B30DD2"/>
    <w:rsid w:val="00BD2A14"/>
    <w:rsid w:val="00C25E05"/>
    <w:rsid w:val="00C6633D"/>
    <w:rsid w:val="00C93E17"/>
    <w:rsid w:val="00CF18CD"/>
    <w:rsid w:val="00D93781"/>
    <w:rsid w:val="00FD0D92"/>
    <w:rsid w:val="00FD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3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3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1AF"/>
  </w:style>
  <w:style w:type="paragraph" w:styleId="Footer">
    <w:name w:val="footer"/>
    <w:basedOn w:val="Normal"/>
    <w:link w:val="FooterChar"/>
    <w:uiPriority w:val="99"/>
    <w:unhideWhenUsed/>
    <w:rsid w:val="00635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1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3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3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1AF"/>
  </w:style>
  <w:style w:type="paragraph" w:styleId="Footer">
    <w:name w:val="footer"/>
    <w:basedOn w:val="Normal"/>
    <w:link w:val="FooterChar"/>
    <w:uiPriority w:val="99"/>
    <w:unhideWhenUsed/>
    <w:rsid w:val="00635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6B521-EB43-4164-B59B-69F449EF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NWT</dc:creator>
  <cp:lastModifiedBy>NWT</cp:lastModifiedBy>
  <cp:revision>11</cp:revision>
  <dcterms:created xsi:type="dcterms:W3CDTF">2014-06-12T15:31:00Z</dcterms:created>
  <dcterms:modified xsi:type="dcterms:W3CDTF">2014-11-25T17:58:00Z</dcterms:modified>
</cp:coreProperties>
</file>